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102" w:rsidRDefault="003A4239" w:rsidP="001F4102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A4239" w:rsidRDefault="003A4239" w:rsidP="001F4102">
      <w:pPr>
        <w:spacing w:line="235" w:lineRule="auto"/>
        <w:jc w:val="center"/>
        <w:rPr>
          <w:b/>
          <w:sz w:val="28"/>
          <w:szCs w:val="28"/>
        </w:rPr>
      </w:pPr>
    </w:p>
    <w:p w:rsidR="001F4102" w:rsidRPr="009A7B13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9A7B13">
        <w:rPr>
          <w:b/>
          <w:sz w:val="27"/>
          <w:szCs w:val="27"/>
        </w:rPr>
        <w:t>Должностной регламент</w:t>
      </w:r>
      <w:r w:rsidRPr="009A7B13">
        <w:rPr>
          <w:b/>
          <w:sz w:val="27"/>
          <w:szCs w:val="27"/>
        </w:rPr>
        <w:br/>
        <w:t xml:space="preserve">государственного налогового инспектора отдела </w:t>
      </w:r>
    </w:p>
    <w:p w:rsidR="001F4102" w:rsidRPr="009A7B13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9A7B13">
        <w:rPr>
          <w:b/>
          <w:sz w:val="27"/>
          <w:szCs w:val="27"/>
        </w:rPr>
        <w:t xml:space="preserve"> </w:t>
      </w:r>
      <w:r w:rsidR="00F776BC" w:rsidRPr="009A7B13">
        <w:rPr>
          <w:b/>
          <w:sz w:val="27"/>
          <w:szCs w:val="27"/>
        </w:rPr>
        <w:t>камеральных проверок № 1</w:t>
      </w:r>
    </w:p>
    <w:p w:rsidR="001F4102" w:rsidRPr="009A7B13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9A7B13">
        <w:rPr>
          <w:b/>
          <w:sz w:val="27"/>
          <w:szCs w:val="27"/>
        </w:rPr>
        <w:t xml:space="preserve"> Межрайонной ИФНС России № 3 по Ставропольскому краю</w:t>
      </w:r>
    </w:p>
    <w:p w:rsidR="001F4102" w:rsidRPr="009A7B13" w:rsidRDefault="001F4102" w:rsidP="001F4102">
      <w:pPr>
        <w:spacing w:line="235" w:lineRule="auto"/>
        <w:jc w:val="center"/>
        <w:rPr>
          <w:b/>
          <w:sz w:val="27"/>
          <w:szCs w:val="27"/>
        </w:rPr>
      </w:pP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1F4102" w:rsidRPr="009A7B13">
        <w:rPr>
          <w:sz w:val="27"/>
          <w:szCs w:val="27"/>
        </w:rPr>
        <w:t xml:space="preserve">отдела </w:t>
      </w:r>
      <w:r w:rsidR="00071C4E" w:rsidRPr="009A7B13">
        <w:rPr>
          <w:rFonts w:eastAsia="MS Mincho"/>
          <w:sz w:val="27"/>
          <w:szCs w:val="27"/>
        </w:rPr>
        <w:t>камеральных проверок № 1</w:t>
      </w:r>
      <w:r w:rsidR="001F4102" w:rsidRPr="009A7B13">
        <w:rPr>
          <w:sz w:val="27"/>
          <w:szCs w:val="27"/>
        </w:rPr>
        <w:t xml:space="preserve"> Межрайонной ИФНС России № 3 по Ставропольскому краю </w:t>
      </w:r>
      <w:r w:rsidRPr="009A7B13">
        <w:rPr>
          <w:sz w:val="27"/>
          <w:szCs w:val="27"/>
        </w:rPr>
        <w:t>(далее –</w:t>
      </w:r>
      <w:r w:rsidR="00917030" w:rsidRPr="009A7B13">
        <w:rPr>
          <w:sz w:val="27"/>
          <w:szCs w:val="27"/>
        </w:rPr>
        <w:t xml:space="preserve"> </w:t>
      </w:r>
      <w:r w:rsidRPr="009A7B13">
        <w:rPr>
          <w:sz w:val="27"/>
          <w:szCs w:val="27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40283F" w:rsidRPr="009A7B13" w:rsidRDefault="0040283F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Регистрационный номер (код) должности - </w:t>
      </w:r>
      <w:r w:rsidR="00633296" w:rsidRPr="009A7B13">
        <w:rPr>
          <w:sz w:val="27"/>
          <w:szCs w:val="27"/>
        </w:rPr>
        <w:t>11-3-4-096</w:t>
      </w:r>
      <w:r w:rsidR="000B43B4" w:rsidRPr="009A7B13">
        <w:rPr>
          <w:sz w:val="27"/>
          <w:szCs w:val="27"/>
        </w:rPr>
        <w:t>.</w:t>
      </w:r>
    </w:p>
    <w:p w:rsidR="004A4DBA" w:rsidRPr="009A7B13" w:rsidRDefault="00C81935" w:rsidP="004A4DB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</w:t>
      </w:r>
      <w:r w:rsidR="005E0C97" w:rsidRPr="009A7B13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Pr="009A7B13">
        <w:rPr>
          <w:rFonts w:ascii="Times New Roman" w:hAnsi="Times New Roman" w:cs="Times New Roman"/>
          <w:sz w:val="27"/>
          <w:szCs w:val="27"/>
        </w:rPr>
        <w:t xml:space="preserve">: </w:t>
      </w:r>
      <w:r w:rsidR="004A4DBA" w:rsidRPr="009A7B13">
        <w:rPr>
          <w:rFonts w:ascii="Times New Roman" w:hAnsi="Times New Roman" w:cs="Times New Roman"/>
          <w:sz w:val="27"/>
          <w:szCs w:val="27"/>
        </w:rPr>
        <w:t>регулирование налоговой деятельности.</w:t>
      </w:r>
    </w:p>
    <w:p w:rsidR="005E0C97" w:rsidRPr="009A7B13" w:rsidRDefault="00A23552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 xml:space="preserve">3. </w:t>
      </w:r>
      <w:r w:rsidR="005E0C97" w:rsidRPr="009A7B13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9763E8" w:rsidRPr="009A7B13">
        <w:rPr>
          <w:rFonts w:ascii="Times New Roman" w:hAnsi="Times New Roman" w:cs="Times New Roman"/>
          <w:sz w:val="27"/>
          <w:szCs w:val="27"/>
        </w:rPr>
        <w:t xml:space="preserve"> </w:t>
      </w:r>
      <w:r w:rsidR="005E0C97" w:rsidRPr="009A7B13">
        <w:rPr>
          <w:rFonts w:ascii="Times New Roman" w:hAnsi="Times New Roman" w:cs="Times New Roman"/>
          <w:sz w:val="27"/>
          <w:szCs w:val="27"/>
        </w:rPr>
        <w:t xml:space="preserve">государственного налогового инспектора: </w:t>
      </w:r>
      <w:r w:rsidR="004A4DBA" w:rsidRPr="009A7B13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осуществление налогового контроля</w:t>
      </w:r>
      <w:r w:rsidR="00007E5B" w:rsidRPr="009A7B13">
        <w:rPr>
          <w:rFonts w:ascii="Times New Roman" w:hAnsi="Times New Roman" w:cs="Times New Roman"/>
          <w:sz w:val="27"/>
          <w:szCs w:val="27"/>
        </w:rPr>
        <w:t>.</w:t>
      </w:r>
    </w:p>
    <w:p w:rsidR="0019731B" w:rsidRPr="009A7B13" w:rsidRDefault="005E0C97" w:rsidP="005E0C97">
      <w:pPr>
        <w:ind w:firstLine="708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4. </w:t>
      </w:r>
      <w:r w:rsidR="0019731B" w:rsidRPr="009A7B13">
        <w:rPr>
          <w:sz w:val="27"/>
          <w:szCs w:val="27"/>
        </w:rPr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 w:rsidR="004A4DBA" w:rsidRPr="009A7B13">
        <w:rPr>
          <w:sz w:val="27"/>
          <w:szCs w:val="27"/>
        </w:rPr>
        <w:t xml:space="preserve">начальника Межрайонной ИФНС России № 3 по Ставропольскому краю </w:t>
      </w:r>
      <w:r w:rsidR="0019731B" w:rsidRPr="009A7B13">
        <w:rPr>
          <w:sz w:val="27"/>
          <w:szCs w:val="27"/>
        </w:rPr>
        <w:t xml:space="preserve">(далее – </w:t>
      </w:r>
      <w:r w:rsidR="004A4DBA" w:rsidRPr="009A7B13">
        <w:rPr>
          <w:sz w:val="27"/>
          <w:szCs w:val="27"/>
        </w:rPr>
        <w:t>Инспекция</w:t>
      </w:r>
      <w:r w:rsidR="0019731B" w:rsidRPr="009A7B13">
        <w:rPr>
          <w:sz w:val="27"/>
          <w:szCs w:val="27"/>
        </w:rPr>
        <w:t>).</w:t>
      </w:r>
    </w:p>
    <w:p w:rsidR="0019731B" w:rsidRPr="009A7B13" w:rsidRDefault="00BC5A30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5. </w:t>
      </w:r>
      <w:r w:rsidR="00633296" w:rsidRPr="009A7B13">
        <w:rPr>
          <w:sz w:val="27"/>
          <w:szCs w:val="27"/>
        </w:rPr>
        <w:t>Г</w:t>
      </w:r>
      <w:r w:rsidR="0019731B" w:rsidRPr="009A7B13">
        <w:rPr>
          <w:sz w:val="27"/>
          <w:szCs w:val="27"/>
        </w:rPr>
        <w:t>осударственный налоговый инспектор непосредственно подчиняется начальнику отдела.</w:t>
      </w:r>
    </w:p>
    <w:p w:rsidR="00DA67D3" w:rsidRPr="009A7B13" w:rsidRDefault="00DA67D3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На период отсутствия государственного налогового инспектора отдела его обязанности исполняет </w:t>
      </w:r>
      <w:r w:rsidR="005612AA" w:rsidRPr="009A7B13">
        <w:rPr>
          <w:sz w:val="27"/>
          <w:szCs w:val="27"/>
        </w:rPr>
        <w:t xml:space="preserve">другой </w:t>
      </w:r>
      <w:r w:rsidR="00F776BC" w:rsidRPr="009A7B13">
        <w:rPr>
          <w:sz w:val="27"/>
          <w:szCs w:val="27"/>
        </w:rPr>
        <w:t>государственный налоговый инспектор</w:t>
      </w:r>
      <w:r w:rsidRPr="009A7B13">
        <w:rPr>
          <w:sz w:val="27"/>
          <w:szCs w:val="27"/>
        </w:rPr>
        <w:t xml:space="preserve">. </w:t>
      </w:r>
    </w:p>
    <w:p w:rsidR="000819BE" w:rsidRPr="009A7B13" w:rsidRDefault="000819BE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147C34" w:rsidRPr="009A7B13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9A7B13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9A7B13" w:rsidRDefault="00E34F60" w:rsidP="00E34F60">
      <w:pPr>
        <w:rPr>
          <w:sz w:val="27"/>
          <w:szCs w:val="27"/>
        </w:rPr>
      </w:pPr>
    </w:p>
    <w:p w:rsidR="0042250E" w:rsidRPr="009A7B13" w:rsidRDefault="000C6B5D" w:rsidP="000C6B5D">
      <w:pPr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       </w:t>
      </w:r>
      <w:r w:rsidR="00E34F60" w:rsidRPr="009A7B13">
        <w:rPr>
          <w:sz w:val="27"/>
          <w:szCs w:val="27"/>
        </w:rPr>
        <w:t>6</w:t>
      </w:r>
      <w:r w:rsidR="0042250E" w:rsidRPr="009A7B13">
        <w:rPr>
          <w:sz w:val="27"/>
          <w:szCs w:val="27"/>
        </w:rPr>
        <w:t xml:space="preserve">. Для замещения должности </w:t>
      </w:r>
      <w:r w:rsidR="00DA670F" w:rsidRPr="009A7B13">
        <w:rPr>
          <w:sz w:val="27"/>
          <w:szCs w:val="27"/>
        </w:rPr>
        <w:t xml:space="preserve">государственного налогового инспектора </w:t>
      </w:r>
      <w:r w:rsidR="0042250E" w:rsidRPr="009A7B13">
        <w:rPr>
          <w:sz w:val="27"/>
          <w:szCs w:val="27"/>
        </w:rPr>
        <w:t>устан</w:t>
      </w:r>
      <w:r w:rsidR="00E34F60" w:rsidRPr="009A7B13">
        <w:rPr>
          <w:sz w:val="27"/>
          <w:szCs w:val="27"/>
        </w:rPr>
        <w:t>авливаются следующие требования.</w:t>
      </w:r>
    </w:p>
    <w:p w:rsidR="0042250E" w:rsidRPr="009A7B13" w:rsidRDefault="000C6B5D" w:rsidP="000C6B5D">
      <w:pPr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       </w:t>
      </w:r>
      <w:r w:rsidR="00E34F60" w:rsidRPr="009A7B13">
        <w:rPr>
          <w:sz w:val="27"/>
          <w:szCs w:val="27"/>
        </w:rPr>
        <w:t>6.1</w:t>
      </w:r>
      <w:r w:rsidR="00F776BC" w:rsidRPr="009A7B13">
        <w:rPr>
          <w:sz w:val="27"/>
          <w:szCs w:val="27"/>
        </w:rPr>
        <w:t>.</w:t>
      </w:r>
      <w:r w:rsidR="00661C57" w:rsidRPr="009A7B13">
        <w:rPr>
          <w:sz w:val="27"/>
          <w:szCs w:val="27"/>
        </w:rPr>
        <w:t xml:space="preserve"> </w:t>
      </w:r>
      <w:r w:rsidR="00E34F60" w:rsidRPr="009A7B13">
        <w:rPr>
          <w:sz w:val="27"/>
          <w:szCs w:val="27"/>
        </w:rPr>
        <w:t>Наличие высшего образования.</w:t>
      </w:r>
    </w:p>
    <w:p w:rsidR="000C6B5D" w:rsidRPr="009A7B13" w:rsidRDefault="000C6B5D" w:rsidP="000C6B5D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       6.2. Без предъявления требований к стажу;</w:t>
      </w:r>
    </w:p>
    <w:p w:rsidR="000C6B5D" w:rsidRPr="009A7B13" w:rsidRDefault="000C6B5D" w:rsidP="000C6B5D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6.3. </w:t>
      </w:r>
      <w:proofErr w:type="gramStart"/>
      <w:r w:rsidRPr="009A7B13">
        <w:rPr>
          <w:sz w:val="27"/>
          <w:szCs w:val="27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A7B13">
        <w:rPr>
          <w:sz w:val="27"/>
          <w:szCs w:val="27"/>
        </w:rPr>
        <w:t xml:space="preserve"> в области информационно-коммуникационных технологий.</w:t>
      </w:r>
    </w:p>
    <w:p w:rsidR="000C6B5D" w:rsidRPr="009A7B13" w:rsidRDefault="000C6B5D" w:rsidP="000C6B5D">
      <w:pPr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6.4. Наличие профессиональных знаний.</w:t>
      </w:r>
    </w:p>
    <w:p w:rsidR="004D570D" w:rsidRPr="009A7B13" w:rsidRDefault="004D570D" w:rsidP="004D570D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4D570D" w:rsidRPr="009A7B13" w:rsidRDefault="009D3663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8" w:history="1">
        <w:r w:rsidR="004D570D" w:rsidRPr="009A7B13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4D570D" w:rsidRPr="009A7B13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4D570D" w:rsidRPr="009A7B13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9A7B13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9A7B13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9A7B13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9A7B13">
        <w:rPr>
          <w:rFonts w:ascii="Times New Roman" w:hAnsi="Times New Roman"/>
          <w:sz w:val="27"/>
          <w:szCs w:val="27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A7B13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9A7B13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color w:val="000000"/>
          <w:sz w:val="27"/>
          <w:szCs w:val="27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9A7B13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9A7B13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 г. № 440-П,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</w:t>
      </w:r>
      <w:r w:rsidRPr="009A7B13">
        <w:rPr>
          <w:rFonts w:ascii="Times New Roman" w:hAnsi="Times New Roman"/>
          <w:sz w:val="27"/>
          <w:szCs w:val="27"/>
        </w:rPr>
        <w:lastRenderedPageBreak/>
        <w:t xml:space="preserve">налоговых органов по предупреждению, выявлению и пресечению налоговых правонарушений и преступлений»,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  Приказ ФНС России от 02 августа 2005 г. № САЭ-3-06/354</w:t>
      </w:r>
      <w:proofErr w:type="gramStart"/>
      <w:r w:rsidRPr="009A7B13">
        <w:rPr>
          <w:rFonts w:ascii="Times New Roman" w:hAnsi="Times New Roman"/>
          <w:sz w:val="27"/>
          <w:szCs w:val="27"/>
        </w:rPr>
        <w:t>@ №О</w:t>
      </w:r>
      <w:proofErr w:type="gramEnd"/>
      <w:r w:rsidRPr="009A7B13">
        <w:rPr>
          <w:rFonts w:ascii="Times New Roman" w:hAnsi="Times New Roman"/>
          <w:sz w:val="27"/>
          <w:szCs w:val="27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Приказ ФНС </w:t>
      </w:r>
      <w:r w:rsidRPr="009A7B13">
        <w:rPr>
          <w:rFonts w:ascii="Times New Roman" w:hAnsi="Times New Roman"/>
          <w:bCs/>
          <w:sz w:val="27"/>
          <w:szCs w:val="27"/>
        </w:rPr>
        <w:t>Российской Федерации</w:t>
      </w:r>
      <w:r w:rsidRPr="009A7B13">
        <w:rPr>
          <w:rFonts w:ascii="Times New Roman" w:hAnsi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9A7B13">
        <w:rPr>
          <w:rFonts w:ascii="Times New Roman" w:hAnsi="Times New Roman"/>
          <w:sz w:val="27"/>
          <w:szCs w:val="27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A7B13">
        <w:rPr>
          <w:rFonts w:ascii="Times New Roman" w:hAnsi="Times New Roman"/>
          <w:sz w:val="27"/>
          <w:szCs w:val="27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A7B13">
        <w:rPr>
          <w:rFonts w:ascii="Times New Roman" w:hAnsi="Times New Roman"/>
          <w:sz w:val="27"/>
          <w:szCs w:val="27"/>
        </w:rPr>
        <w:t>дела</w:t>
      </w:r>
      <w:proofErr w:type="gramEnd"/>
      <w:r w:rsidRPr="009A7B13">
        <w:rPr>
          <w:rFonts w:ascii="Times New Roman" w:hAnsi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37445),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>Приказ ФНС России от 14.05.2013 № ММВ-8-2/24дсп@ «Об утверждении информационного ресурса «Допросы и осмотры» и Методических рекомендаций по его ведению,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>Письма ФНС России от 17.07.2013 № АС-4-2/12837 « О рекомендациях по проведению мероприятий налогового контроля, связанных с налоговыми проверками»,</w:t>
      </w:r>
    </w:p>
    <w:p w:rsidR="004D570D" w:rsidRPr="009A7B13" w:rsidRDefault="009D3663" w:rsidP="004D570D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hyperlink r:id="rId9" w:history="1">
        <w:r w:rsidR="004D570D" w:rsidRPr="009A7B13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4D570D" w:rsidRPr="009A7B13">
        <w:rPr>
          <w:rFonts w:ascii="Times New Roman" w:hAnsi="Times New Roman"/>
          <w:color w:val="000000" w:themeColor="text1"/>
          <w:sz w:val="27"/>
          <w:szCs w:val="27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9A7B13">
        <w:rPr>
          <w:rFonts w:ascii="Times New Roman" w:hAnsi="Times New Roman"/>
          <w:color w:val="000000" w:themeColor="text1"/>
          <w:sz w:val="27"/>
          <w:szCs w:val="27"/>
        </w:rPr>
        <w:t>Приказ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4D570D" w:rsidRPr="009A7B13" w:rsidRDefault="009D3663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7"/>
          <w:szCs w:val="27"/>
        </w:rPr>
      </w:pPr>
      <w:hyperlink r:id="rId10" w:history="1">
        <w:r w:rsidR="004D570D" w:rsidRPr="009A7B13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4D570D" w:rsidRPr="009A7B13">
        <w:rPr>
          <w:rFonts w:ascii="Times New Roman" w:hAnsi="Times New Roman"/>
          <w:color w:val="000000" w:themeColor="text1"/>
          <w:sz w:val="27"/>
          <w:szCs w:val="27"/>
        </w:rPr>
        <w:t xml:space="preserve"> ФНС России от 29 октября 2014 г. № ММВ-7-3/558@ "Об утверждении формы н</w:t>
      </w:r>
      <w:r w:rsidR="004D570D" w:rsidRPr="009A7B13">
        <w:rPr>
          <w:rFonts w:ascii="Times New Roman" w:hAnsi="Times New Roman"/>
          <w:sz w:val="27"/>
          <w:szCs w:val="27"/>
        </w:rPr>
        <w:t xml:space="preserve">алоговой декларации по налогу на добавленную стоимость, порядка ее заполнения, а также формата представления </w:t>
      </w:r>
      <w:r w:rsidR="004D570D" w:rsidRPr="009A7B13">
        <w:rPr>
          <w:rFonts w:ascii="Times New Roman" w:hAnsi="Times New Roman"/>
          <w:sz w:val="27"/>
          <w:szCs w:val="27"/>
        </w:rPr>
        <w:lastRenderedPageBreak/>
        <w:t>налоговой декларации по налогу на добавленную стоимость в электронной форме",</w:t>
      </w:r>
    </w:p>
    <w:p w:rsidR="004D570D" w:rsidRPr="009A7B13" w:rsidRDefault="009D3663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hyperlink r:id="rId11" w:history="1">
        <w:proofErr w:type="gramStart"/>
        <w:r w:rsidR="004D570D" w:rsidRPr="009A7B13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4D570D" w:rsidRPr="009A7B13">
        <w:rPr>
          <w:rFonts w:ascii="Times New Roman" w:hAnsi="Times New Roman"/>
          <w:color w:val="000000" w:themeColor="text1"/>
          <w:sz w:val="27"/>
          <w:szCs w:val="27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4D570D" w:rsidRPr="009A7B13" w:rsidRDefault="009D3663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hyperlink r:id="rId12" w:history="1">
        <w:r w:rsidR="004D570D" w:rsidRPr="009A7B13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4D570D" w:rsidRPr="009A7B13">
        <w:rPr>
          <w:rFonts w:ascii="Times New Roman" w:hAnsi="Times New Roman"/>
          <w:color w:val="000000" w:themeColor="text1"/>
          <w:sz w:val="27"/>
          <w:szCs w:val="27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 w:rsidR="00953B82">
        <w:rPr>
          <w:rFonts w:ascii="Times New Roman" w:hAnsi="Times New Roman"/>
          <w:color w:val="000000" w:themeColor="text1"/>
          <w:sz w:val="27"/>
          <w:szCs w:val="27"/>
        </w:rPr>
        <w:t>ю систему Российской Федерации".</w:t>
      </w:r>
    </w:p>
    <w:p w:rsidR="000C6B5D" w:rsidRPr="009A7B13" w:rsidRDefault="000C6B5D" w:rsidP="000C6B5D">
      <w:pPr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6.4.2. </w:t>
      </w:r>
      <w:proofErr w:type="gramStart"/>
      <w:r w:rsidRPr="009A7B13">
        <w:rPr>
          <w:sz w:val="27"/>
          <w:szCs w:val="27"/>
        </w:rPr>
        <w:t>Иные профессиональные знания: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 w:rsidRPr="009A7B13">
        <w:rPr>
          <w:sz w:val="27"/>
          <w:szCs w:val="27"/>
        </w:rPr>
        <w:t xml:space="preserve"> возможностей и особенностей </w:t>
      </w:r>
      <w:proofErr w:type="gramStart"/>
      <w:r w:rsidRPr="009A7B13">
        <w:rPr>
          <w:sz w:val="27"/>
          <w:szCs w:val="27"/>
        </w:rPr>
        <w:t>применения</w:t>
      </w:r>
      <w:proofErr w:type="gramEnd"/>
      <w:r w:rsidRPr="009A7B13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C6B5D" w:rsidRPr="009A7B13" w:rsidRDefault="000C6B5D" w:rsidP="000C6B5D">
      <w:pPr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6.5. Наличие функциональных знаний: понятие нормы права,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</w:t>
      </w:r>
    </w:p>
    <w:p w:rsidR="000C6B5D" w:rsidRPr="009A7B13" w:rsidRDefault="000C6B5D" w:rsidP="000C6B5D">
      <w:pPr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C6B5D" w:rsidRPr="009A7B13" w:rsidRDefault="000C6B5D" w:rsidP="000C6B5D">
      <w:pPr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6.7.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доходов; практика применения законодательства Российской Федерации о налогах и сборах; проведение сверки </w:t>
      </w:r>
      <w:r w:rsidRPr="009A7B13">
        <w:rPr>
          <w:sz w:val="27"/>
          <w:szCs w:val="27"/>
        </w:rPr>
        <w:lastRenderedPageBreak/>
        <w:t>расчетов по налогам с налогоплательщиками; работа с информационными ресурсами по направлению досудебного урегулирования споров.</w:t>
      </w:r>
    </w:p>
    <w:p w:rsidR="000C6B5D" w:rsidRPr="009A7B13" w:rsidRDefault="000C6B5D" w:rsidP="000C6B5D">
      <w:pPr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6.8. </w:t>
      </w:r>
      <w:proofErr w:type="gramStart"/>
      <w:r w:rsidRPr="009A7B13">
        <w:rPr>
          <w:sz w:val="27"/>
          <w:szCs w:val="27"/>
        </w:rPr>
        <w:t>Наличие функциональных умений: прием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III. Должностные обязанности, права и ответственность</w:t>
      </w:r>
    </w:p>
    <w:p w:rsidR="0017294F" w:rsidRPr="009A7B13" w:rsidRDefault="0017294F" w:rsidP="0019731B">
      <w:pPr>
        <w:ind w:firstLine="720"/>
        <w:jc w:val="both"/>
        <w:rPr>
          <w:sz w:val="27"/>
          <w:szCs w:val="27"/>
        </w:rPr>
      </w:pPr>
    </w:p>
    <w:p w:rsidR="00482106" w:rsidRPr="009A7B13" w:rsidRDefault="0017294F" w:rsidP="00F776BC">
      <w:pPr>
        <w:widowControl w:val="0"/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7. </w:t>
      </w:r>
      <w:r w:rsidR="00482106" w:rsidRPr="009A7B13">
        <w:rPr>
          <w:sz w:val="27"/>
          <w:szCs w:val="27"/>
        </w:rPr>
        <w:t xml:space="preserve">Основные права и обязанности </w:t>
      </w:r>
      <w:r w:rsidR="00540CC4" w:rsidRPr="009A7B13">
        <w:rPr>
          <w:sz w:val="27"/>
          <w:szCs w:val="27"/>
        </w:rPr>
        <w:t>государственного налогового инспектора</w:t>
      </w:r>
      <w:r w:rsidR="00482106" w:rsidRPr="009A7B13">
        <w:rPr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Pr="009A7B13" w:rsidRDefault="00540CC4" w:rsidP="00F776BC">
      <w:pPr>
        <w:widowControl w:val="0"/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8. В целях реализации задач и функций, возложенных на отдел </w:t>
      </w:r>
      <w:r w:rsidR="00071C4E" w:rsidRPr="009A7B13">
        <w:rPr>
          <w:sz w:val="27"/>
          <w:szCs w:val="27"/>
        </w:rPr>
        <w:t>камеральных проверок № 1</w:t>
      </w:r>
      <w:r w:rsidRPr="009A7B13">
        <w:rPr>
          <w:sz w:val="27"/>
          <w:szCs w:val="27"/>
        </w:rPr>
        <w:t xml:space="preserve">, государственный налоговый инспектор обязан: </w:t>
      </w:r>
    </w:p>
    <w:p w:rsidR="0006183F" w:rsidRPr="007E42CF" w:rsidRDefault="0006183F" w:rsidP="0006183F">
      <w:pPr>
        <w:shd w:val="clear" w:color="auto" w:fill="FFFFFF"/>
        <w:ind w:firstLine="708"/>
        <w:jc w:val="both"/>
        <w:rPr>
          <w:sz w:val="26"/>
        </w:rPr>
      </w:pPr>
      <w:r w:rsidRPr="000742C3">
        <w:rPr>
          <w:sz w:val="27"/>
          <w:szCs w:val="27"/>
        </w:rPr>
        <w:t>проводить камеральные налоговые проверки налоговых деклараций</w:t>
      </w:r>
      <w:r>
        <w:rPr>
          <w:sz w:val="27"/>
          <w:szCs w:val="27"/>
        </w:rPr>
        <w:t xml:space="preserve"> по</w:t>
      </w:r>
      <w:r w:rsidRPr="007E42CF">
        <w:rPr>
          <w:sz w:val="26"/>
        </w:rPr>
        <w:t xml:space="preserve"> един</w:t>
      </w:r>
      <w:r>
        <w:rPr>
          <w:sz w:val="26"/>
        </w:rPr>
        <w:t>ому</w:t>
      </w:r>
      <w:r w:rsidRPr="007E42CF">
        <w:rPr>
          <w:sz w:val="26"/>
        </w:rPr>
        <w:t xml:space="preserve"> налог</w:t>
      </w:r>
      <w:r>
        <w:rPr>
          <w:sz w:val="26"/>
        </w:rPr>
        <w:t>у</w:t>
      </w:r>
      <w:r w:rsidRPr="007E42CF">
        <w:rPr>
          <w:sz w:val="26"/>
        </w:rPr>
        <w:t xml:space="preserve"> на вмененный доход для отдельных видов деятельности;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проводить мероприятия налогового контроля, предусмотренные ст. 88, 90, 91, 92, 93, 93.1, 95, 96, 97, 98, 176, 176.1 налогового кодекса РФ и оформлять их результаты;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формировать качественную доказательственную базу по фактам установления налоговых нарушений;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оформлять результаты налоговых проверок, в том числе:  составлять акты и других документы, необходимых для обеспечения производства по делам о налоговых правонарушениях;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принимать участие в рассмотрении представленных налогоплательщиками возражений (объяснений) по актам  налоговых проверок;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подготавливать и согласовывать проекты решений по результатам  налоговых проверок;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проводить проверки соблюдения резидентами валютного законодательства и оформлять их результаты;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обеспечивать ведение информационного ресурса «камеральные налоговые проверки»;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подготавливать ответы на письма и запросы налоговых и правоохранительных органов, других государственных структур, юридических и физических лиц;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выполнять контрольные задания  Инспекции, Управления Федеральной налоговой службы по Ставропольскому краю;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lastRenderedPageBreak/>
        <w:t>принимать участие в обучении сотрудников отдела, проведении совещаний, семинаров, в оказании практической помощи сотрудникам инспекции  по вопросам, относящимся к компетенции отдела;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 xml:space="preserve">выполнять задания и поручения начальника отдела, </w:t>
      </w:r>
      <w:proofErr w:type="gramStart"/>
      <w:r w:rsidRPr="000742C3">
        <w:rPr>
          <w:sz w:val="27"/>
          <w:szCs w:val="27"/>
        </w:rPr>
        <w:t>предусмотренных</w:t>
      </w:r>
      <w:proofErr w:type="gramEnd"/>
      <w:r w:rsidRPr="000742C3">
        <w:rPr>
          <w:sz w:val="27"/>
          <w:szCs w:val="27"/>
        </w:rPr>
        <w:t xml:space="preserve"> функциями отдела и инспекции;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 xml:space="preserve"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и контроль по уровню подчиненности в отношении сотрудников отдела на время отсутствия начальника отдела; 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формировать файлы с ограничительной пометкой «ДСП»;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организовать работу и обеспечивать работу и хранение документов с ограничительной пометкой «ДСП»;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обеспечивать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0742C3">
        <w:rPr>
          <w:sz w:val="27"/>
          <w:szCs w:val="27"/>
        </w:rPr>
        <w:t>стикеров</w:t>
      </w:r>
      <w:proofErr w:type="spellEnd"/>
      <w:r w:rsidRPr="000742C3">
        <w:rPr>
          <w:sz w:val="27"/>
          <w:szCs w:val="27"/>
        </w:rPr>
        <w:t>, лент, пломб, печатей и др.) на закрепленном оборудовании;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обеспечивать целевое использование локальных и сетевых ресурсов ЛВС управления, предоставленных для выполнения служебных обязанностей;</w:t>
      </w:r>
    </w:p>
    <w:p w:rsidR="0006183F" w:rsidRPr="000742C3" w:rsidRDefault="0006183F" w:rsidP="0006183F">
      <w:pPr>
        <w:tabs>
          <w:tab w:val="num" w:pos="1811"/>
        </w:tabs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выполнять требования по защите информации;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информатизации);</w:t>
      </w:r>
    </w:p>
    <w:p w:rsidR="0006183F" w:rsidRPr="000742C3" w:rsidRDefault="0006183F" w:rsidP="0006183F">
      <w:pPr>
        <w:ind w:firstLine="709"/>
        <w:jc w:val="both"/>
        <w:rPr>
          <w:color w:val="000000"/>
          <w:sz w:val="27"/>
          <w:szCs w:val="27"/>
        </w:rPr>
      </w:pPr>
      <w:r w:rsidRPr="000742C3">
        <w:rPr>
          <w:sz w:val="27"/>
          <w:szCs w:val="27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0742C3">
          <w:rPr>
            <w:rStyle w:val="ad"/>
            <w:color w:val="000000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0742C3">
        <w:rPr>
          <w:color w:val="000000"/>
          <w:sz w:val="27"/>
          <w:szCs w:val="27"/>
        </w:rPr>
        <w:t xml:space="preserve">,  Федеральный </w:t>
      </w:r>
      <w:hyperlink r:id="rId14" w:history="1">
        <w:r w:rsidRPr="000742C3">
          <w:rPr>
            <w:rStyle w:val="ad"/>
            <w:color w:val="000000"/>
            <w:sz w:val="27"/>
            <w:szCs w:val="27"/>
          </w:rPr>
          <w:t>закон</w:t>
        </w:r>
      </w:hyperlink>
      <w:r w:rsidRPr="000742C3">
        <w:rPr>
          <w:color w:val="000000"/>
          <w:sz w:val="27"/>
          <w:szCs w:val="27"/>
        </w:rPr>
        <w:t xml:space="preserve"> от 25.12.2008 № 273-ФЗ "О противодействии коррупции" и другими федеральными законами;</w:t>
      </w:r>
    </w:p>
    <w:p w:rsidR="0006183F" w:rsidRPr="000742C3" w:rsidRDefault="0006183F" w:rsidP="0006183F">
      <w:pPr>
        <w:ind w:firstLine="709"/>
        <w:jc w:val="both"/>
        <w:rPr>
          <w:sz w:val="27"/>
          <w:szCs w:val="27"/>
        </w:rPr>
      </w:pPr>
      <w:r w:rsidRPr="000742C3">
        <w:rPr>
          <w:color w:val="000000"/>
          <w:sz w:val="27"/>
          <w:szCs w:val="27"/>
        </w:rPr>
        <w:t xml:space="preserve">выполнять обязанности гражданского служащего, предусмотренные </w:t>
      </w:r>
      <w:r w:rsidRPr="000742C3">
        <w:rPr>
          <w:sz w:val="27"/>
          <w:szCs w:val="27"/>
        </w:rPr>
        <w:t xml:space="preserve">Федеральным законом </w:t>
      </w:r>
      <w:hyperlink r:id="rId15" w:history="1">
        <w:r w:rsidRPr="000742C3">
          <w:rPr>
            <w:rStyle w:val="ad"/>
            <w:color w:val="000000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0742C3">
        <w:rPr>
          <w:color w:val="000000"/>
          <w:sz w:val="27"/>
          <w:szCs w:val="27"/>
        </w:rPr>
        <w:t xml:space="preserve">,  Федеральным </w:t>
      </w:r>
      <w:hyperlink r:id="rId16" w:history="1">
        <w:r w:rsidRPr="000742C3">
          <w:rPr>
            <w:rStyle w:val="ad"/>
            <w:color w:val="000000"/>
            <w:sz w:val="27"/>
            <w:szCs w:val="27"/>
          </w:rPr>
          <w:t>закон</w:t>
        </w:r>
      </w:hyperlink>
      <w:r w:rsidRPr="000742C3">
        <w:rPr>
          <w:color w:val="000000"/>
          <w:sz w:val="27"/>
          <w:szCs w:val="27"/>
        </w:rPr>
        <w:t>ом от 25.12.2008 № 273-ФЗ "О противодействии коррупции" и другими федеральными законами;</w:t>
      </w:r>
    </w:p>
    <w:p w:rsidR="0006183F" w:rsidRPr="000742C3" w:rsidRDefault="0006183F" w:rsidP="0006183F">
      <w:pPr>
        <w:ind w:firstLine="709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6183F" w:rsidRPr="000742C3" w:rsidRDefault="0006183F" w:rsidP="0006183F">
      <w:pPr>
        <w:ind w:firstLine="709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06183F" w:rsidRPr="000742C3" w:rsidRDefault="0006183F" w:rsidP="0006183F">
      <w:pPr>
        <w:ind w:firstLine="709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06183F" w:rsidRPr="000742C3" w:rsidRDefault="0006183F" w:rsidP="0006183F">
      <w:pPr>
        <w:ind w:firstLine="709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06183F" w:rsidRPr="000742C3" w:rsidRDefault="0006183F" w:rsidP="0006183F">
      <w:pPr>
        <w:ind w:firstLine="709"/>
        <w:jc w:val="both"/>
        <w:rPr>
          <w:sz w:val="27"/>
          <w:szCs w:val="27"/>
        </w:rPr>
      </w:pPr>
      <w:r w:rsidRPr="000742C3">
        <w:rPr>
          <w:sz w:val="27"/>
          <w:szCs w:val="27"/>
        </w:rPr>
        <w:lastRenderedPageBreak/>
        <w:t>проявлять корректность в обращении с гражданами и работниками Инспекции, Управления ФНС России по Ставропольскому краю, Инспекций ФНС России;</w:t>
      </w:r>
    </w:p>
    <w:p w:rsidR="0006183F" w:rsidRPr="000742C3" w:rsidRDefault="0006183F" w:rsidP="0006183F">
      <w:pPr>
        <w:ind w:firstLine="709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не допускать конфликтных ситуаций, способных нанести ущерб собственной репутации или авторитету Инспекции, Управления ФНС России по Ставропольскому краю, Инспекций ФНС России;</w:t>
      </w:r>
    </w:p>
    <w:p w:rsidR="0006183F" w:rsidRPr="000742C3" w:rsidRDefault="0006183F" w:rsidP="0006183F">
      <w:pPr>
        <w:ind w:firstLine="709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соблюдать правила и нормы охраны труда и техники безопасности;</w:t>
      </w:r>
    </w:p>
    <w:p w:rsidR="0006183F" w:rsidRPr="000742C3" w:rsidRDefault="0006183F" w:rsidP="0006183F">
      <w:pPr>
        <w:ind w:firstLine="709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6183F" w:rsidRPr="000742C3" w:rsidRDefault="0006183F" w:rsidP="0006183F">
      <w:pPr>
        <w:ind w:firstLine="709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взаимодействовать со сторонними организациями в рамках заключенных соглашений;</w:t>
      </w:r>
    </w:p>
    <w:p w:rsidR="0006183F" w:rsidRPr="000742C3" w:rsidRDefault="0006183F" w:rsidP="0006183F">
      <w:pPr>
        <w:ind w:firstLine="720"/>
        <w:jc w:val="both"/>
        <w:rPr>
          <w:sz w:val="27"/>
          <w:szCs w:val="27"/>
        </w:rPr>
      </w:pPr>
      <w:r w:rsidRPr="000742C3">
        <w:rPr>
          <w:sz w:val="27"/>
          <w:szCs w:val="27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9. В целях исполнения возлож</w:t>
      </w:r>
      <w:r w:rsidR="00917030" w:rsidRPr="009A7B13">
        <w:rPr>
          <w:sz w:val="27"/>
          <w:szCs w:val="27"/>
        </w:rPr>
        <w:t xml:space="preserve">енных должностных обязанностей </w:t>
      </w:r>
      <w:r w:rsidRPr="009A7B13">
        <w:rPr>
          <w:sz w:val="27"/>
          <w:szCs w:val="27"/>
        </w:rPr>
        <w:t>государственный  налоговый инспектор имеет право: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защиту сведений о гражданском служащем;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на должностной </w:t>
      </w:r>
      <w:proofErr w:type="gramStart"/>
      <w:r w:rsidRPr="009A7B13">
        <w:rPr>
          <w:sz w:val="27"/>
          <w:szCs w:val="27"/>
        </w:rPr>
        <w:t>рост</w:t>
      </w:r>
      <w:proofErr w:type="gramEnd"/>
      <w:r w:rsidRPr="009A7B13">
        <w:rPr>
          <w:sz w:val="27"/>
          <w:szCs w:val="27"/>
        </w:rPr>
        <w:t xml:space="preserve"> на конкурсной основе;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членство в профессиональном союзе;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проведение по его заявлению служебной проверки;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proofErr w:type="gramStart"/>
      <w:r w:rsidRPr="009A7B13">
        <w:rPr>
          <w:sz w:val="27"/>
          <w:szCs w:val="27"/>
        </w:rPr>
        <w:t>на</w:t>
      </w:r>
      <w:proofErr w:type="gramEnd"/>
      <w:r w:rsidRPr="009A7B13">
        <w:rPr>
          <w:sz w:val="27"/>
          <w:szCs w:val="27"/>
        </w:rPr>
        <w:t xml:space="preserve">  </w:t>
      </w:r>
      <w:proofErr w:type="gramStart"/>
      <w:r w:rsidRPr="009A7B13">
        <w:rPr>
          <w:sz w:val="27"/>
          <w:szCs w:val="27"/>
        </w:rPr>
        <w:t>проставления</w:t>
      </w:r>
      <w:proofErr w:type="gramEnd"/>
      <w:r w:rsidRPr="009A7B13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получать доступ к информационным, программным и аппаратным ресурсам </w:t>
      </w:r>
      <w:r w:rsidR="000C6B5D" w:rsidRPr="009A7B13">
        <w:rPr>
          <w:sz w:val="27"/>
          <w:szCs w:val="27"/>
        </w:rPr>
        <w:t>Инспекции</w:t>
      </w:r>
      <w:r w:rsidRPr="009A7B13">
        <w:rPr>
          <w:sz w:val="27"/>
          <w:szCs w:val="27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776BC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10. </w:t>
      </w:r>
      <w:proofErr w:type="gramStart"/>
      <w:r w:rsidR="000C6B5D" w:rsidRPr="009A7B13">
        <w:rPr>
          <w:sz w:val="27"/>
          <w:szCs w:val="27"/>
        </w:rPr>
        <w:t>Г</w:t>
      </w:r>
      <w:r w:rsidRPr="009A7B13">
        <w:rPr>
          <w:sz w:val="27"/>
          <w:szCs w:val="27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proofErr w:type="gramEnd"/>
    </w:p>
    <w:p w:rsidR="001A7F46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11. </w:t>
      </w:r>
      <w:r w:rsidR="000C6B5D" w:rsidRPr="009A7B13">
        <w:rPr>
          <w:sz w:val="27"/>
          <w:szCs w:val="27"/>
        </w:rPr>
        <w:t>Г</w:t>
      </w:r>
      <w:r w:rsidR="001A7F46" w:rsidRPr="009A7B13">
        <w:rPr>
          <w:sz w:val="27"/>
          <w:szCs w:val="27"/>
        </w:rPr>
        <w:t xml:space="preserve">осударственный налоговый инспектор </w:t>
      </w:r>
      <w:r w:rsidRPr="009A7B13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776BC" w:rsidRPr="00953B82" w:rsidRDefault="0019731B" w:rsidP="00953B82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lastRenderedPageBreak/>
        <w:t>13. При исполнении служебных обязанностей государственный налоговый инспектор обязан  самостоятельно принимать решения по вопросам: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применения законодательства Российской Федерации о государственной гражданской службе;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планирования и контроля деятельности отдела;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иным вопросам, касающимся направлению деятельности отдела.</w:t>
      </w: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776BC" w:rsidRPr="009A7B13" w:rsidRDefault="00F776BC" w:rsidP="00F776BC">
      <w:pPr>
        <w:rPr>
          <w:sz w:val="27"/>
          <w:szCs w:val="27"/>
        </w:rPr>
      </w:pPr>
    </w:p>
    <w:p w:rsidR="00F45E97" w:rsidRPr="009A7B13" w:rsidRDefault="00E42708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</w:t>
      </w:r>
      <w:r w:rsidR="0006183F">
        <w:rPr>
          <w:sz w:val="27"/>
          <w:szCs w:val="27"/>
        </w:rPr>
        <w:t>4</w:t>
      </w:r>
      <w:r w:rsidR="0019731B" w:rsidRPr="009A7B13">
        <w:rPr>
          <w:sz w:val="27"/>
          <w:szCs w:val="27"/>
        </w:rPr>
        <w:t xml:space="preserve">. </w:t>
      </w:r>
      <w:r w:rsidR="000C6B5D" w:rsidRPr="009A7B13">
        <w:rPr>
          <w:sz w:val="27"/>
          <w:szCs w:val="27"/>
        </w:rPr>
        <w:t>Г</w:t>
      </w:r>
      <w:r w:rsidR="0019731B" w:rsidRPr="009A7B13">
        <w:rPr>
          <w:sz w:val="27"/>
          <w:szCs w:val="27"/>
        </w:rPr>
        <w:t xml:space="preserve">осударственный налоговый инспектор в </w:t>
      </w:r>
      <w:r w:rsidR="00F45E97" w:rsidRPr="009A7B13">
        <w:rPr>
          <w:sz w:val="27"/>
          <w:szCs w:val="27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21FDF" w:rsidRPr="009A7B13" w:rsidRDefault="009D7808" w:rsidP="009D7808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внесения предложений по устранению недостатков в вопросах </w:t>
      </w:r>
      <w:r w:rsidR="00F67518" w:rsidRPr="009A7B13">
        <w:rPr>
          <w:sz w:val="27"/>
          <w:szCs w:val="27"/>
        </w:rPr>
        <w:t>камеральных проверок налоговых деклараций по налогу на добавленную стоимость.</w:t>
      </w:r>
    </w:p>
    <w:p w:rsidR="0019731B" w:rsidRPr="009A7B13" w:rsidRDefault="0056075A" w:rsidP="009D7808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</w:t>
      </w:r>
      <w:r w:rsidR="0006183F">
        <w:rPr>
          <w:sz w:val="27"/>
          <w:szCs w:val="27"/>
        </w:rPr>
        <w:t>5</w:t>
      </w:r>
      <w:r w:rsidR="0027064F" w:rsidRPr="009A7B13">
        <w:rPr>
          <w:sz w:val="27"/>
          <w:szCs w:val="27"/>
        </w:rPr>
        <w:t>.</w:t>
      </w:r>
      <w:r w:rsidR="0019731B" w:rsidRPr="009A7B13">
        <w:rPr>
          <w:sz w:val="27"/>
          <w:szCs w:val="27"/>
        </w:rPr>
        <w:t xml:space="preserve"> </w:t>
      </w:r>
      <w:r w:rsidR="000C6B5D" w:rsidRPr="009A7B13">
        <w:rPr>
          <w:sz w:val="27"/>
          <w:szCs w:val="27"/>
        </w:rPr>
        <w:t>Г</w:t>
      </w:r>
      <w:r w:rsidR="0019731B" w:rsidRPr="009A7B13">
        <w:rPr>
          <w:sz w:val="27"/>
          <w:szCs w:val="27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положений об отделе и </w:t>
      </w:r>
      <w:r w:rsidR="003E0C3C" w:rsidRPr="009A7B13">
        <w:rPr>
          <w:sz w:val="27"/>
          <w:szCs w:val="27"/>
        </w:rPr>
        <w:t>инспекции</w:t>
      </w:r>
      <w:r w:rsidRPr="009A7B13">
        <w:rPr>
          <w:sz w:val="27"/>
          <w:szCs w:val="27"/>
        </w:rPr>
        <w:t>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графика отпусков гражданских служащих отдела;</w:t>
      </w:r>
    </w:p>
    <w:p w:rsidR="0006183F" w:rsidRDefault="0019731B" w:rsidP="0006183F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иных актов по поручению непосредственного руководителя и </w:t>
      </w:r>
      <w:r w:rsidR="003E0C3C" w:rsidRPr="009A7B13">
        <w:rPr>
          <w:sz w:val="27"/>
          <w:szCs w:val="27"/>
        </w:rPr>
        <w:t>начальника инспекции</w:t>
      </w:r>
      <w:r w:rsidRPr="009A7B13">
        <w:rPr>
          <w:sz w:val="27"/>
          <w:szCs w:val="27"/>
        </w:rPr>
        <w:t>.</w:t>
      </w: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776BC" w:rsidRPr="009A7B13" w:rsidRDefault="00F776BC" w:rsidP="00F776BC">
      <w:pPr>
        <w:rPr>
          <w:sz w:val="27"/>
          <w:szCs w:val="27"/>
        </w:rPr>
      </w:pPr>
    </w:p>
    <w:p w:rsidR="0019731B" w:rsidRPr="009A7B13" w:rsidRDefault="00D95EB1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</w:t>
      </w:r>
      <w:r w:rsidR="0006183F">
        <w:rPr>
          <w:sz w:val="27"/>
          <w:szCs w:val="27"/>
        </w:rPr>
        <w:t>6</w:t>
      </w:r>
      <w:r w:rsidR="00C24F52" w:rsidRPr="009A7B13">
        <w:rPr>
          <w:sz w:val="27"/>
          <w:szCs w:val="27"/>
        </w:rPr>
        <w:t xml:space="preserve">. </w:t>
      </w:r>
      <w:r w:rsidR="0019731B" w:rsidRPr="009A7B13">
        <w:rPr>
          <w:sz w:val="27"/>
          <w:szCs w:val="27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VII. Порядок служебного взаимодействия</w:t>
      </w:r>
    </w:p>
    <w:p w:rsidR="00F776BC" w:rsidRPr="009A7B13" w:rsidRDefault="00F776BC" w:rsidP="00F776BC">
      <w:pPr>
        <w:rPr>
          <w:sz w:val="27"/>
          <w:szCs w:val="27"/>
        </w:rPr>
      </w:pPr>
    </w:p>
    <w:p w:rsidR="0019731B" w:rsidRPr="009A7B13" w:rsidRDefault="00AF3B51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</w:t>
      </w:r>
      <w:r w:rsidR="0006183F">
        <w:rPr>
          <w:sz w:val="27"/>
          <w:szCs w:val="27"/>
        </w:rPr>
        <w:t>7</w:t>
      </w:r>
      <w:r w:rsidR="00C24F52" w:rsidRPr="009A7B13">
        <w:rPr>
          <w:sz w:val="27"/>
          <w:szCs w:val="27"/>
        </w:rPr>
        <w:t xml:space="preserve">. </w:t>
      </w:r>
      <w:proofErr w:type="gramStart"/>
      <w:r w:rsidR="0019731B" w:rsidRPr="009A7B13">
        <w:rPr>
          <w:sz w:val="27"/>
          <w:szCs w:val="27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AF2A1C" w:rsidRPr="009A7B13">
        <w:rPr>
          <w:sz w:val="27"/>
          <w:szCs w:val="27"/>
        </w:rPr>
        <w:t>И</w:t>
      </w:r>
      <w:r w:rsidR="003E0C3C" w:rsidRPr="009A7B13">
        <w:rPr>
          <w:sz w:val="27"/>
          <w:szCs w:val="27"/>
        </w:rPr>
        <w:t>нспекции, Управления Ф</w:t>
      </w:r>
      <w:r w:rsidR="0019731B" w:rsidRPr="009A7B13">
        <w:rPr>
          <w:sz w:val="27"/>
          <w:szCs w:val="27"/>
        </w:rPr>
        <w:t>НС России</w:t>
      </w:r>
      <w:r w:rsidR="003E0C3C" w:rsidRPr="009A7B13">
        <w:rPr>
          <w:sz w:val="27"/>
          <w:szCs w:val="27"/>
        </w:rPr>
        <w:t xml:space="preserve"> по Ставропольскому краю</w:t>
      </w:r>
      <w:r w:rsidR="0019731B" w:rsidRPr="009A7B13">
        <w:rPr>
          <w:sz w:val="27"/>
          <w:szCs w:val="27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19731B" w:rsidRPr="009A7B13">
          <w:rPr>
            <w:rStyle w:val="a4"/>
            <w:b w:val="0"/>
            <w:color w:val="000000"/>
            <w:sz w:val="27"/>
            <w:szCs w:val="27"/>
          </w:rPr>
          <w:t>общих принципов</w:t>
        </w:r>
      </w:hyperlink>
      <w:r w:rsidR="0019731B" w:rsidRPr="009A7B13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8" w:history="1">
        <w:r w:rsidR="0019731B" w:rsidRPr="009A7B13">
          <w:rPr>
            <w:rStyle w:val="a4"/>
            <w:b w:val="0"/>
            <w:color w:val="000000"/>
            <w:sz w:val="27"/>
            <w:szCs w:val="27"/>
          </w:rPr>
          <w:t>Указом</w:t>
        </w:r>
      </w:hyperlink>
      <w:r w:rsidR="0019731B" w:rsidRPr="009A7B13">
        <w:rPr>
          <w:b/>
          <w:color w:val="000000"/>
          <w:sz w:val="27"/>
          <w:szCs w:val="27"/>
        </w:rPr>
        <w:t xml:space="preserve"> </w:t>
      </w:r>
      <w:r w:rsidR="0019731B" w:rsidRPr="009A7B13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9A7B13">
          <w:rPr>
            <w:sz w:val="27"/>
            <w:szCs w:val="27"/>
          </w:rPr>
          <w:t>2002 г</w:t>
        </w:r>
      </w:smartTag>
      <w:r w:rsidR="0019731B" w:rsidRPr="009A7B13">
        <w:rPr>
          <w:sz w:val="27"/>
          <w:szCs w:val="27"/>
        </w:rPr>
        <w:t xml:space="preserve">. № 885 «Об утверждении общих принципов служебного поведения государственных </w:t>
      </w:r>
      <w:r w:rsidR="0019731B" w:rsidRPr="009A7B13">
        <w:rPr>
          <w:sz w:val="27"/>
          <w:szCs w:val="27"/>
        </w:rPr>
        <w:lastRenderedPageBreak/>
        <w:t>служащих</w:t>
      </w:r>
      <w:proofErr w:type="gramEnd"/>
      <w:r w:rsidR="0019731B" w:rsidRPr="009A7B13">
        <w:rPr>
          <w:sz w:val="27"/>
          <w:szCs w:val="27"/>
        </w:rPr>
        <w:t>» (</w:t>
      </w:r>
      <w:proofErr w:type="gramStart"/>
      <w:r w:rsidR="0019731B" w:rsidRPr="009A7B13">
        <w:rPr>
          <w:sz w:val="27"/>
          <w:szCs w:val="27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9" w:history="1">
        <w:r w:rsidR="0019731B" w:rsidRPr="009A7B13">
          <w:rPr>
            <w:rStyle w:val="a4"/>
            <w:b w:val="0"/>
            <w:color w:val="000000"/>
            <w:sz w:val="27"/>
            <w:szCs w:val="27"/>
          </w:rPr>
          <w:t>статьей 18</w:t>
        </w:r>
      </w:hyperlink>
      <w:r w:rsidR="0019731B" w:rsidRPr="009A7B13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9A7B13">
          <w:rPr>
            <w:sz w:val="27"/>
            <w:szCs w:val="27"/>
          </w:rPr>
          <w:t>2004 г</w:t>
        </w:r>
      </w:smartTag>
      <w:r w:rsidR="0019731B" w:rsidRPr="009A7B13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Pr="009A7B13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 w:rsidRPr="009A7B13">
          <w:rPr>
            <w:rStyle w:val="a4"/>
            <w:rFonts w:ascii="Times New Roman" w:hAnsi="Times New Roman"/>
            <w:b/>
            <w:color w:val="000000"/>
            <w:sz w:val="27"/>
            <w:szCs w:val="27"/>
          </w:rPr>
          <w:t>административным регламентом</w:t>
        </w:r>
      </w:hyperlink>
      <w:r w:rsidRPr="009A7B13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Pr="009A7B13">
        <w:rPr>
          <w:rFonts w:ascii="Times New Roman" w:hAnsi="Times New Roman" w:cs="Times New Roman"/>
          <w:color w:val="000000"/>
          <w:sz w:val="27"/>
          <w:szCs w:val="27"/>
        </w:rPr>
        <w:t>Федеральной налоговой службы</w:t>
      </w:r>
    </w:p>
    <w:p w:rsidR="00F776BC" w:rsidRPr="009A7B13" w:rsidRDefault="00F776BC" w:rsidP="00F776BC">
      <w:pPr>
        <w:rPr>
          <w:sz w:val="27"/>
          <w:szCs w:val="27"/>
        </w:rPr>
      </w:pPr>
    </w:p>
    <w:p w:rsidR="0019731B" w:rsidRPr="009A7B13" w:rsidRDefault="007E67C8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</w:t>
      </w:r>
      <w:r w:rsidR="0006183F">
        <w:rPr>
          <w:sz w:val="27"/>
          <w:szCs w:val="27"/>
        </w:rPr>
        <w:t>8</w:t>
      </w:r>
      <w:r w:rsidR="0019731B" w:rsidRPr="009A7B13">
        <w:rPr>
          <w:sz w:val="27"/>
          <w:szCs w:val="27"/>
        </w:rPr>
        <w:t xml:space="preserve">. </w:t>
      </w:r>
      <w:r w:rsidR="009D7808" w:rsidRPr="009A7B13">
        <w:rPr>
          <w:sz w:val="27"/>
          <w:szCs w:val="27"/>
        </w:rPr>
        <w:t>Исходя из установленных полномочий государственн</w:t>
      </w:r>
      <w:r w:rsidR="008E23B6" w:rsidRPr="009A7B13">
        <w:rPr>
          <w:sz w:val="27"/>
          <w:szCs w:val="27"/>
        </w:rPr>
        <w:t>ый</w:t>
      </w:r>
      <w:r w:rsidR="009D7808" w:rsidRPr="009A7B13">
        <w:rPr>
          <w:sz w:val="27"/>
          <w:szCs w:val="27"/>
        </w:rPr>
        <w:t xml:space="preserve"> налогов</w:t>
      </w:r>
      <w:r w:rsidR="008E23B6" w:rsidRPr="009A7B13">
        <w:rPr>
          <w:sz w:val="27"/>
          <w:szCs w:val="27"/>
        </w:rPr>
        <w:t>ый</w:t>
      </w:r>
      <w:r w:rsidR="009D7808" w:rsidRPr="009A7B13">
        <w:rPr>
          <w:sz w:val="27"/>
          <w:szCs w:val="27"/>
        </w:rPr>
        <w:t xml:space="preserve"> инспектор отдела, не осуществляет государственные услуги.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F776BC" w:rsidRPr="009A7B13" w:rsidRDefault="00F776BC" w:rsidP="00F776BC">
      <w:pPr>
        <w:rPr>
          <w:sz w:val="27"/>
          <w:szCs w:val="27"/>
        </w:rPr>
      </w:pPr>
    </w:p>
    <w:p w:rsidR="0019731B" w:rsidRPr="009A7B13" w:rsidRDefault="00A95510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</w:t>
      </w:r>
      <w:r w:rsidR="0006183F">
        <w:rPr>
          <w:sz w:val="27"/>
          <w:szCs w:val="27"/>
        </w:rPr>
        <w:t>9</w:t>
      </w:r>
      <w:r w:rsidR="00C24F52" w:rsidRPr="009A7B13">
        <w:rPr>
          <w:sz w:val="27"/>
          <w:szCs w:val="27"/>
        </w:rPr>
        <w:t xml:space="preserve">. </w:t>
      </w:r>
      <w:r w:rsidR="0019731B" w:rsidRPr="009A7B13">
        <w:rPr>
          <w:sz w:val="27"/>
          <w:szCs w:val="27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своевременности и оперативности выполнения поручений;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731B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осознанию ответственности за последствия своих действий.</w:t>
      </w:r>
    </w:p>
    <w:p w:rsidR="00F07FD4" w:rsidRDefault="00F07FD4" w:rsidP="0019731B">
      <w:pPr>
        <w:ind w:firstLine="720"/>
        <w:jc w:val="both"/>
        <w:rPr>
          <w:sz w:val="27"/>
          <w:szCs w:val="27"/>
        </w:rPr>
      </w:pPr>
    </w:p>
    <w:p w:rsidR="00F07FD4" w:rsidRDefault="00F07FD4" w:rsidP="0019731B">
      <w:pPr>
        <w:ind w:firstLine="720"/>
        <w:jc w:val="both"/>
        <w:rPr>
          <w:sz w:val="27"/>
          <w:szCs w:val="27"/>
        </w:rPr>
      </w:pPr>
    </w:p>
    <w:p w:rsidR="00F07FD4" w:rsidRDefault="00F07FD4" w:rsidP="0019731B">
      <w:pPr>
        <w:ind w:firstLine="720"/>
        <w:jc w:val="both"/>
        <w:rPr>
          <w:sz w:val="27"/>
          <w:szCs w:val="27"/>
        </w:rPr>
      </w:pPr>
    </w:p>
    <w:p w:rsidR="00F07FD4" w:rsidRDefault="00F07FD4" w:rsidP="0019731B">
      <w:pPr>
        <w:ind w:firstLine="720"/>
        <w:jc w:val="both"/>
        <w:rPr>
          <w:sz w:val="27"/>
          <w:szCs w:val="27"/>
        </w:rPr>
      </w:pPr>
    </w:p>
    <w:p w:rsidR="00F07FD4" w:rsidRDefault="00F07FD4" w:rsidP="0019731B">
      <w:pPr>
        <w:ind w:firstLine="720"/>
        <w:jc w:val="both"/>
        <w:rPr>
          <w:sz w:val="27"/>
          <w:szCs w:val="27"/>
        </w:rPr>
      </w:pPr>
    </w:p>
    <w:p w:rsidR="00F07FD4" w:rsidRDefault="00F07FD4" w:rsidP="0019731B">
      <w:pPr>
        <w:ind w:firstLine="720"/>
        <w:jc w:val="both"/>
        <w:rPr>
          <w:sz w:val="27"/>
          <w:szCs w:val="27"/>
        </w:rPr>
      </w:pPr>
    </w:p>
    <w:p w:rsidR="00F07FD4" w:rsidRDefault="00F07FD4" w:rsidP="00F07FD4">
      <w:pPr>
        <w:tabs>
          <w:tab w:val="left" w:pos="4080"/>
        </w:tabs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ab/>
      </w:r>
    </w:p>
    <w:p w:rsidR="00F07FD4" w:rsidRDefault="00F07FD4" w:rsidP="00F07FD4">
      <w:pPr>
        <w:tabs>
          <w:tab w:val="left" w:pos="4080"/>
        </w:tabs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</w:t>
      </w:r>
      <w:bookmarkStart w:id="0" w:name="_GoBack"/>
      <w:bookmarkEnd w:id="0"/>
      <w:r>
        <w:rPr>
          <w:sz w:val="27"/>
          <w:szCs w:val="27"/>
        </w:rPr>
        <w:t>ЛИСТ ОЗНАКОМЛЕНИЯ</w:t>
      </w:r>
    </w:p>
    <w:p w:rsidR="00F07FD4" w:rsidRDefault="00F07FD4" w:rsidP="0019731B">
      <w:pPr>
        <w:ind w:firstLine="720"/>
        <w:jc w:val="both"/>
        <w:rPr>
          <w:sz w:val="27"/>
          <w:szCs w:val="27"/>
        </w:rPr>
      </w:pP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  <w:gridCol w:w="2338"/>
        <w:gridCol w:w="2410"/>
        <w:gridCol w:w="2551"/>
      </w:tblGrid>
      <w:tr w:rsidR="00F07FD4" w:rsidRPr="005B0046" w:rsidTr="00535FC6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D4" w:rsidRPr="005B0046" w:rsidRDefault="00F07FD4" w:rsidP="00535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8"/>
              </w:rPr>
            </w:pPr>
            <w:r w:rsidRPr="005B0046">
              <w:rPr>
                <w:rFonts w:cs="Arial"/>
                <w:szCs w:val="28"/>
              </w:rPr>
              <w:t xml:space="preserve">№ </w:t>
            </w:r>
            <w:proofErr w:type="gramStart"/>
            <w:r w:rsidRPr="005B0046">
              <w:rPr>
                <w:rFonts w:cs="Arial"/>
                <w:szCs w:val="28"/>
              </w:rPr>
              <w:t>п</w:t>
            </w:r>
            <w:proofErr w:type="gramEnd"/>
            <w:r w:rsidRPr="005B0046">
              <w:rPr>
                <w:rFonts w:cs="Arial"/>
                <w:szCs w:val="28"/>
              </w:rPr>
              <w:t>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D4" w:rsidRPr="005B0046" w:rsidRDefault="00F07FD4" w:rsidP="00535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8"/>
              </w:rPr>
            </w:pPr>
            <w:r w:rsidRPr="005B0046">
              <w:rPr>
                <w:rFonts w:cs="Arial"/>
                <w:szCs w:val="28"/>
              </w:rPr>
              <w:t>Фамилия, имя, отчество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D4" w:rsidRPr="005B0046" w:rsidRDefault="00F07FD4" w:rsidP="00535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8"/>
              </w:rPr>
            </w:pPr>
            <w:r w:rsidRPr="005B0046">
              <w:rPr>
                <w:rFonts w:cs="Arial"/>
                <w:szCs w:val="28"/>
              </w:rPr>
              <w:t xml:space="preserve">Дата и роспись в ознакомлении с должностным регламентом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D4" w:rsidRPr="005B0046" w:rsidRDefault="00F07FD4" w:rsidP="00535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8"/>
              </w:rPr>
            </w:pPr>
            <w:r w:rsidRPr="005B0046">
              <w:rPr>
                <w:rFonts w:cs="Arial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FD4" w:rsidRPr="005B0046" w:rsidRDefault="00F07FD4" w:rsidP="00535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8"/>
              </w:rPr>
            </w:pPr>
            <w:r w:rsidRPr="005B0046">
              <w:rPr>
                <w:rFonts w:cs="Arial"/>
                <w:szCs w:val="28"/>
              </w:rPr>
              <w:t>Дата и номер приказа об освобождении от должности</w:t>
            </w:r>
          </w:p>
        </w:tc>
      </w:tr>
      <w:tr w:rsidR="00F07FD4" w:rsidRPr="005B0046" w:rsidTr="00535FC6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D4" w:rsidRDefault="00F07FD4" w:rsidP="00535FC6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6"/>
                <w:szCs w:val="26"/>
              </w:rPr>
            </w:pPr>
          </w:p>
          <w:p w:rsidR="00F07FD4" w:rsidRDefault="00F07FD4" w:rsidP="00535FC6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6"/>
                <w:szCs w:val="26"/>
              </w:rPr>
            </w:pPr>
          </w:p>
          <w:p w:rsidR="00F07FD4" w:rsidRDefault="00F07FD4" w:rsidP="00535FC6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6"/>
                <w:szCs w:val="26"/>
              </w:rPr>
            </w:pPr>
          </w:p>
          <w:p w:rsidR="00F07FD4" w:rsidRPr="005B0046" w:rsidRDefault="00F07FD4" w:rsidP="00535FC6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FD4" w:rsidRPr="005B0046" w:rsidRDefault="00F07FD4" w:rsidP="00535FC6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D4" w:rsidRPr="005B0046" w:rsidRDefault="00F07FD4" w:rsidP="00535FC6">
            <w:pPr>
              <w:tabs>
                <w:tab w:val="center" w:pos="4677"/>
                <w:tab w:val="right" w:pos="935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D4" w:rsidRPr="005B0046" w:rsidRDefault="00F07FD4" w:rsidP="00535FC6">
            <w:pPr>
              <w:tabs>
                <w:tab w:val="center" w:pos="4677"/>
                <w:tab w:val="right" w:pos="935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FD4" w:rsidRPr="005B0046" w:rsidRDefault="00F07FD4" w:rsidP="00535FC6">
            <w:pPr>
              <w:tabs>
                <w:tab w:val="center" w:pos="4677"/>
                <w:tab w:val="right" w:pos="9355"/>
              </w:tabs>
              <w:rPr>
                <w:rFonts w:eastAsia="Calibri"/>
                <w:szCs w:val="28"/>
              </w:rPr>
            </w:pPr>
          </w:p>
        </w:tc>
      </w:tr>
    </w:tbl>
    <w:p w:rsidR="00F07FD4" w:rsidRPr="009A7B13" w:rsidRDefault="00F07FD4" w:rsidP="0019731B">
      <w:pPr>
        <w:ind w:firstLine="720"/>
        <w:jc w:val="both"/>
        <w:rPr>
          <w:sz w:val="27"/>
          <w:szCs w:val="27"/>
        </w:rPr>
      </w:pPr>
    </w:p>
    <w:p w:rsidR="0019731B" w:rsidRPr="009A7B13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723590" w:rsidRPr="009A7B13" w:rsidRDefault="00723590" w:rsidP="00723590">
      <w:pPr>
        <w:rPr>
          <w:sz w:val="27"/>
          <w:szCs w:val="27"/>
        </w:rPr>
      </w:pPr>
    </w:p>
    <w:p w:rsidR="00EF7635" w:rsidRPr="00ED7AD4" w:rsidRDefault="00EF7635" w:rsidP="002636AA">
      <w:pPr>
        <w:ind w:firstLine="720"/>
        <w:jc w:val="both"/>
        <w:rPr>
          <w:sz w:val="27"/>
          <w:szCs w:val="27"/>
        </w:rPr>
      </w:pPr>
    </w:p>
    <w:sectPr w:rsidR="00EF7635" w:rsidRPr="00ED7AD4" w:rsidSect="00267BE8">
      <w:headerReference w:type="even" r:id="rId21"/>
      <w:head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663" w:rsidRDefault="009D3663">
      <w:r>
        <w:separator/>
      </w:r>
    </w:p>
  </w:endnote>
  <w:endnote w:type="continuationSeparator" w:id="0">
    <w:p w:rsidR="009D3663" w:rsidRDefault="009D3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663" w:rsidRDefault="009D3663">
      <w:r>
        <w:separator/>
      </w:r>
    </w:p>
  </w:footnote>
  <w:footnote w:type="continuationSeparator" w:id="0">
    <w:p w:rsidR="009D3663" w:rsidRDefault="009D3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030" w:rsidRDefault="00917030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7030" w:rsidRDefault="009170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030" w:rsidRDefault="00917030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7FD4">
      <w:rPr>
        <w:rStyle w:val="a7"/>
        <w:noProof/>
      </w:rPr>
      <w:t>11</w:t>
    </w:r>
    <w:r>
      <w:rPr>
        <w:rStyle w:val="a7"/>
      </w:rPr>
      <w:fldChar w:fldCharType="end"/>
    </w:r>
  </w:p>
  <w:p w:rsidR="00917030" w:rsidRDefault="0091703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322BC"/>
    <w:rsid w:val="00033816"/>
    <w:rsid w:val="0006183F"/>
    <w:rsid w:val="00071C4E"/>
    <w:rsid w:val="000819BE"/>
    <w:rsid w:val="000B0773"/>
    <w:rsid w:val="000B355A"/>
    <w:rsid w:val="000B43B4"/>
    <w:rsid w:val="000C2E6B"/>
    <w:rsid w:val="000C5A43"/>
    <w:rsid w:val="000C6B5D"/>
    <w:rsid w:val="00106438"/>
    <w:rsid w:val="00121FDF"/>
    <w:rsid w:val="00147C34"/>
    <w:rsid w:val="00151E26"/>
    <w:rsid w:val="00172019"/>
    <w:rsid w:val="0017294F"/>
    <w:rsid w:val="00185465"/>
    <w:rsid w:val="00186D69"/>
    <w:rsid w:val="00193404"/>
    <w:rsid w:val="00194D46"/>
    <w:rsid w:val="0019731B"/>
    <w:rsid w:val="001A7F46"/>
    <w:rsid w:val="001C418A"/>
    <w:rsid w:val="001D01AC"/>
    <w:rsid w:val="001E52BB"/>
    <w:rsid w:val="001F4102"/>
    <w:rsid w:val="002001F8"/>
    <w:rsid w:val="002069E1"/>
    <w:rsid w:val="00235B72"/>
    <w:rsid w:val="00250778"/>
    <w:rsid w:val="002540BE"/>
    <w:rsid w:val="002636AA"/>
    <w:rsid w:val="002643B5"/>
    <w:rsid w:val="00267BE8"/>
    <w:rsid w:val="0027064F"/>
    <w:rsid w:val="00290887"/>
    <w:rsid w:val="002D28CD"/>
    <w:rsid w:val="002D3635"/>
    <w:rsid w:val="002E0E35"/>
    <w:rsid w:val="002E5A5E"/>
    <w:rsid w:val="002F16BB"/>
    <w:rsid w:val="00323C61"/>
    <w:rsid w:val="00344E66"/>
    <w:rsid w:val="003472CE"/>
    <w:rsid w:val="003668EC"/>
    <w:rsid w:val="003A4239"/>
    <w:rsid w:val="003B7E51"/>
    <w:rsid w:val="003E0C3C"/>
    <w:rsid w:val="003E115C"/>
    <w:rsid w:val="003E2048"/>
    <w:rsid w:val="003E3656"/>
    <w:rsid w:val="003E3997"/>
    <w:rsid w:val="003F37E8"/>
    <w:rsid w:val="003F5953"/>
    <w:rsid w:val="0040283F"/>
    <w:rsid w:val="00411B6F"/>
    <w:rsid w:val="004146CB"/>
    <w:rsid w:val="0042250E"/>
    <w:rsid w:val="00425633"/>
    <w:rsid w:val="00426233"/>
    <w:rsid w:val="00431511"/>
    <w:rsid w:val="00432ACB"/>
    <w:rsid w:val="00434ECB"/>
    <w:rsid w:val="004413A1"/>
    <w:rsid w:val="0044313E"/>
    <w:rsid w:val="00461F0F"/>
    <w:rsid w:val="00466494"/>
    <w:rsid w:val="00482106"/>
    <w:rsid w:val="004909E8"/>
    <w:rsid w:val="004A4DBA"/>
    <w:rsid w:val="004B6DC8"/>
    <w:rsid w:val="004C06D6"/>
    <w:rsid w:val="004D570D"/>
    <w:rsid w:val="004E38DF"/>
    <w:rsid w:val="004F41DF"/>
    <w:rsid w:val="005132B0"/>
    <w:rsid w:val="005165C0"/>
    <w:rsid w:val="005364DD"/>
    <w:rsid w:val="00540CC4"/>
    <w:rsid w:val="0056075A"/>
    <w:rsid w:val="005612AA"/>
    <w:rsid w:val="005772AB"/>
    <w:rsid w:val="005856EB"/>
    <w:rsid w:val="005908FC"/>
    <w:rsid w:val="005A17A4"/>
    <w:rsid w:val="005C47BD"/>
    <w:rsid w:val="005E0C97"/>
    <w:rsid w:val="005F3BD4"/>
    <w:rsid w:val="00633296"/>
    <w:rsid w:val="00647A66"/>
    <w:rsid w:val="00651B67"/>
    <w:rsid w:val="006618A6"/>
    <w:rsid w:val="00661C57"/>
    <w:rsid w:val="00671CF2"/>
    <w:rsid w:val="00677B36"/>
    <w:rsid w:val="006A7A06"/>
    <w:rsid w:val="006C67D8"/>
    <w:rsid w:val="006D152B"/>
    <w:rsid w:val="006F3230"/>
    <w:rsid w:val="00700023"/>
    <w:rsid w:val="0070032D"/>
    <w:rsid w:val="0071047F"/>
    <w:rsid w:val="00723590"/>
    <w:rsid w:val="00760761"/>
    <w:rsid w:val="007A4FFC"/>
    <w:rsid w:val="007B20CA"/>
    <w:rsid w:val="007B7734"/>
    <w:rsid w:val="007C2F51"/>
    <w:rsid w:val="007C5C0F"/>
    <w:rsid w:val="007D0ABE"/>
    <w:rsid w:val="007E67C8"/>
    <w:rsid w:val="0080205E"/>
    <w:rsid w:val="008116AE"/>
    <w:rsid w:val="0081286C"/>
    <w:rsid w:val="00817792"/>
    <w:rsid w:val="00835565"/>
    <w:rsid w:val="00847364"/>
    <w:rsid w:val="00867D7C"/>
    <w:rsid w:val="0088634D"/>
    <w:rsid w:val="008A3885"/>
    <w:rsid w:val="008B5251"/>
    <w:rsid w:val="008B743F"/>
    <w:rsid w:val="008E23B6"/>
    <w:rsid w:val="00907155"/>
    <w:rsid w:val="00917030"/>
    <w:rsid w:val="00941F18"/>
    <w:rsid w:val="00953B82"/>
    <w:rsid w:val="00955D2A"/>
    <w:rsid w:val="009763E8"/>
    <w:rsid w:val="00976E9E"/>
    <w:rsid w:val="00991B7A"/>
    <w:rsid w:val="009A1D6E"/>
    <w:rsid w:val="009A7B13"/>
    <w:rsid w:val="009A7F31"/>
    <w:rsid w:val="009B303D"/>
    <w:rsid w:val="009C6112"/>
    <w:rsid w:val="009C62B9"/>
    <w:rsid w:val="009D2200"/>
    <w:rsid w:val="009D3663"/>
    <w:rsid w:val="009D7808"/>
    <w:rsid w:val="009E050B"/>
    <w:rsid w:val="009E09BA"/>
    <w:rsid w:val="009E4C9B"/>
    <w:rsid w:val="009F3231"/>
    <w:rsid w:val="009F4E8C"/>
    <w:rsid w:val="00A01C7E"/>
    <w:rsid w:val="00A059DE"/>
    <w:rsid w:val="00A06D2A"/>
    <w:rsid w:val="00A23552"/>
    <w:rsid w:val="00A32A3C"/>
    <w:rsid w:val="00A41BC0"/>
    <w:rsid w:val="00A44A8C"/>
    <w:rsid w:val="00A56B16"/>
    <w:rsid w:val="00A60982"/>
    <w:rsid w:val="00A7137C"/>
    <w:rsid w:val="00A91BC5"/>
    <w:rsid w:val="00A9484E"/>
    <w:rsid w:val="00A95510"/>
    <w:rsid w:val="00AA2279"/>
    <w:rsid w:val="00AF2A1C"/>
    <w:rsid w:val="00AF3B51"/>
    <w:rsid w:val="00B014E9"/>
    <w:rsid w:val="00B36B84"/>
    <w:rsid w:val="00B714CC"/>
    <w:rsid w:val="00BC5A30"/>
    <w:rsid w:val="00BF2C86"/>
    <w:rsid w:val="00C14DB1"/>
    <w:rsid w:val="00C21B4C"/>
    <w:rsid w:val="00C24F52"/>
    <w:rsid w:val="00C4489A"/>
    <w:rsid w:val="00C730EE"/>
    <w:rsid w:val="00C80054"/>
    <w:rsid w:val="00C81935"/>
    <w:rsid w:val="00C964EA"/>
    <w:rsid w:val="00CD1EF5"/>
    <w:rsid w:val="00CE0FFC"/>
    <w:rsid w:val="00D11AD9"/>
    <w:rsid w:val="00D21BAB"/>
    <w:rsid w:val="00D51398"/>
    <w:rsid w:val="00D738AB"/>
    <w:rsid w:val="00D75FA7"/>
    <w:rsid w:val="00D802FE"/>
    <w:rsid w:val="00D954EE"/>
    <w:rsid w:val="00D95EB1"/>
    <w:rsid w:val="00DA2C53"/>
    <w:rsid w:val="00DA670F"/>
    <w:rsid w:val="00DA67D3"/>
    <w:rsid w:val="00DC1E68"/>
    <w:rsid w:val="00DC4E11"/>
    <w:rsid w:val="00DF1FCA"/>
    <w:rsid w:val="00DF2148"/>
    <w:rsid w:val="00E2254F"/>
    <w:rsid w:val="00E262CC"/>
    <w:rsid w:val="00E34F60"/>
    <w:rsid w:val="00E42708"/>
    <w:rsid w:val="00E46E85"/>
    <w:rsid w:val="00E4757D"/>
    <w:rsid w:val="00E50037"/>
    <w:rsid w:val="00E77EE5"/>
    <w:rsid w:val="00E8694C"/>
    <w:rsid w:val="00E97213"/>
    <w:rsid w:val="00EA07F3"/>
    <w:rsid w:val="00EC7D99"/>
    <w:rsid w:val="00ED07DF"/>
    <w:rsid w:val="00ED244B"/>
    <w:rsid w:val="00ED2FD3"/>
    <w:rsid w:val="00ED7AD4"/>
    <w:rsid w:val="00EF7635"/>
    <w:rsid w:val="00F07FD4"/>
    <w:rsid w:val="00F31907"/>
    <w:rsid w:val="00F31DC0"/>
    <w:rsid w:val="00F3685A"/>
    <w:rsid w:val="00F45E97"/>
    <w:rsid w:val="00F47879"/>
    <w:rsid w:val="00F565E9"/>
    <w:rsid w:val="00F61D9F"/>
    <w:rsid w:val="00F67518"/>
    <w:rsid w:val="00F748DD"/>
    <w:rsid w:val="00F776BC"/>
    <w:rsid w:val="00F84F4D"/>
    <w:rsid w:val="00F853C1"/>
    <w:rsid w:val="00F969CF"/>
    <w:rsid w:val="00FE458C"/>
    <w:rsid w:val="00FF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  <w:style w:type="paragraph" w:customStyle="1" w:styleId="22">
    <w:name w:val="Знак22"/>
    <w:basedOn w:val="a"/>
    <w:semiHidden/>
    <w:rsid w:val="00633296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  <w:style w:type="paragraph" w:customStyle="1" w:styleId="22">
    <w:name w:val="Знак22"/>
    <w:basedOn w:val="a"/>
    <w:semiHidden/>
    <w:rsid w:val="00633296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9E8075A0AD27B070DDD49AE331770A8B09EF1BAEFF8687DFBB9208E5e9c6M" TargetMode="Externa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732CE97EE2719D38870FCCE1435DD8B9AA7D56F2FE78E7ADD6C33DC4z1E5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732CE97EE2719D38870FCCE1435DD8BEA67E56F5F625EDA58FCF3FzCE3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8EF6CD79D65F669EE72E56ABC35F573FFF8AF60C5915695DB62828BFEWAtCJ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732CE97EE2719D388706D5E6435DD8BEA77150F5FB78E7ADD6C33DC4z1E5I" TargetMode="External"/><Relationship Id="rId14" Type="http://schemas.openxmlformats.org/officeDocument/2006/relationships/hyperlink" Target="consultantplus://offline/ref=59B0D152012413112CEAB73EB68A2D534596755560522DE08AC0D62C8EI4l3I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3828</Words>
  <Characters>21823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25600</CharactersWithSpaces>
  <SharedDoc>false</SharedDoc>
  <HLinks>
    <vt:vector size="102" baseType="variant">
      <vt:variant>
        <vt:i4>8257576</vt:i4>
      </vt:variant>
      <vt:variant>
        <vt:i4>48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5832713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consultantplus://offline/ref=BD44E7833E6EC9F82AA4AB272DA69D46FCB56A56F07F764FF6DCE9CBE9d5R8J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consultantplus://offline/ref=BD44E7833E6EC9F82AA4AB272DA69D46FCB8615CF679764FF6DCE9CBE9d5R8J</vt:lpwstr>
      </vt:variant>
      <vt:variant>
        <vt:lpwstr/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consultantplus://offline/ref=BD44E7833E6EC9F82AA4AB272DA69D46FFB16B5DF47E764FF6DCE9CBE9d5R8J</vt:lpwstr>
      </vt:variant>
      <vt:variant>
        <vt:lpwstr/>
      </vt:variant>
      <vt:variant>
        <vt:i4>5832792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consultantplus://offline/ref=BD44E7833E6EC9F82AA4AB272DA69D46FCB66454F67E764FF6DCE9CBE9d5R8J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Харина Светлана Николаевна</cp:lastModifiedBy>
  <cp:revision>5</cp:revision>
  <cp:lastPrinted>2018-02-15T08:38:00Z</cp:lastPrinted>
  <dcterms:created xsi:type="dcterms:W3CDTF">2018-06-08T06:22:00Z</dcterms:created>
  <dcterms:modified xsi:type="dcterms:W3CDTF">2018-06-08T12:08:00Z</dcterms:modified>
</cp:coreProperties>
</file>